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Default="002208BE">
      <w:r>
        <w:rPr>
          <w:rFonts w:hint="eastAsia"/>
        </w:rPr>
        <w:t>（WEB会議資料　→HP掲載原稿</w:t>
      </w:r>
      <w:bookmarkStart w:id="0" w:name="_GoBack"/>
      <w:bookmarkEnd w:id="0"/>
      <w:r>
        <w:rPr>
          <w:rFonts w:hint="eastAsia"/>
        </w:rPr>
        <w:t>）</w:t>
      </w:r>
    </w:p>
    <w:p w:rsidR="002208BE" w:rsidRDefault="002208BE"/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Segoe UI Symbol" w:eastAsia="ＭＳ Ｐゴシック" w:hAnsi="Segoe UI Symbol" w:cs="Segoe UI Symbol"/>
          <w:color w:val="000000"/>
          <w:kern w:val="0"/>
          <w:sz w:val="22"/>
        </w:rPr>
        <w:t>★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 xml:space="preserve">　アンティークって何でしょうか？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古い洋服、家具等を表す言葉で、「アンティーク」「ヴィンテージ」等があります。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我々の生活にはいわゆる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”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和製英語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”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があるれていますが、この２つは和製英語ではありません。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しかしニュアンスとして、日本人が理解している意味と、英語本来の意味は少し違うようです。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下段にある辞書の意味も参照ください。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アメリカの通商関税法に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”100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年を経過した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”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もの、という定義あります。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また、本場ヨーロッパでは、アンティーク協会（イギリスの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BAAD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等）があり、本物のアンティーク品は鑑定証付きで売買されています。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もうお気づきと思いますが、日本でアンティークと呼んでいるものの大半は、英語のいう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”Antique”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とは違っているようです。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欧州で開催されている古い食器等を扱うフェアーにはいくつか種類があります。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Antique Fair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であれば、お皿一枚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35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万円以上、、のような高級なものが並んでいます。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私たちが目にする／手にしているものは、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Antiques and collectors fair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等と書かれたフェアーで取引されます。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つもり、英語本来の意味で言いますと、数万円もしくはそれ以下で取引されているものは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collectors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もしくは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collectable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 xml:space="preserve">　と呼ぶのが正しいようです。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こういう語源があるのですが、日本ではそれを総称してアンティーク品と呼ぶのが一般的かと思います。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私のお店も、日本では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”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アンティークショップ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”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と呼ぶのが妥当だと思います。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ただ、欧州で現地のディーラーさんと直接取引をしていますので、名刺に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Antique shop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とは書きにくいので、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 xml:space="preserve">Antique, Collectors 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『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Princess M Classic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』となります～</w:t>
      </w:r>
    </w:p>
    <w:p w:rsidR="002208BE" w:rsidRPr="002208BE" w:rsidRDefault="002208BE" w:rsidP="002208BE">
      <w:pPr>
        <w:widowControl/>
        <w:spacing w:after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［辞書で調べたアンティークの意味］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１）骨董品（こっとうひん）とは、希少価値のある古美術や古道具のことである。フランス語ではアンティーク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(Antique)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と呼ばれる、語源はラテン語アンティクウス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(</w:t>
      </w:r>
      <w:proofErr w:type="spellStart"/>
      <w:r w:rsidRPr="002208BE">
        <w:rPr>
          <w:rFonts w:ascii="Arial" w:eastAsia="ＭＳ Ｐゴシック" w:hAnsi="Arial" w:cs="Arial"/>
          <w:color w:val="000000"/>
          <w:kern w:val="0"/>
          <w:sz w:val="22"/>
        </w:rPr>
        <w:t>Antiquus</w:t>
      </w:r>
      <w:proofErr w:type="spellEnd"/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、古い）。ここから派生した用法として、古いだけで実際の役には立たない時代遅れのもの、がらくたを指して「骨董品」と呼ぶこともある（後述）。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骨董品として重要なのはあくまで「古いこと」と「希少価値」であり、物品のジャンルは問わず、食器や文具といった日用品、玩具、貴金属や宝石を含む装飾品、衣類、家具など、多岐にわたる。中国では古より、「乱世的金銀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 xml:space="preserve"> 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太平時的骨董」と言われ、平和な世の中に於いて価値のあるものとして理解されていた。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br/>
        <w:t>(Wikipedia)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lastRenderedPageBreak/>
        <w:t>２）アンティークとは、フランス語（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antique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）で骨董品、古美術品のこと。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1934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年にアメリカで制定された通商関税法に「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100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年を経過した手工芸品・工芸品・美術品」という記述があり、現在は、この「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100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年経過したもの」というのが通説となっている。つまり、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100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年以上前の家具や道具類、空間雑貨、衣類などのうち、機能的な価値よりも美術品としての価値を認められるモノをさす。「アンティーク家具」「アンティーク雑貨」などという。また、「アンティーク調」とは、実際には新しいが、古い年代物に見せたモノをいう。ちなみに古いモノを称する言葉に「ヴィンテージ」や「ジャンク」と呼ばれるものがあるが、一般的に「ヴィンテージ」とは、それより年数的な経過は少なく、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1950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年代～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70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年代のアイテムに使うことが多い。一方、「ジャンク」は多少難点のあるものをさす。</w:t>
      </w:r>
    </w:p>
    <w:p w:rsidR="002208BE" w:rsidRPr="002208BE" w:rsidRDefault="002208BE" w:rsidP="002208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（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SUUMO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の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HP</w:t>
      </w:r>
      <w:r w:rsidRPr="002208BE">
        <w:rPr>
          <w:rFonts w:ascii="Arial" w:eastAsia="ＭＳ Ｐゴシック" w:hAnsi="Arial" w:cs="Arial"/>
          <w:color w:val="000000"/>
          <w:kern w:val="0"/>
          <w:sz w:val="22"/>
        </w:rPr>
        <w:t>）</w:t>
      </w:r>
    </w:p>
    <w:p w:rsidR="002208BE" w:rsidRDefault="002208BE">
      <w:pPr>
        <w:rPr>
          <w:rFonts w:hint="eastAsia"/>
        </w:rPr>
      </w:pPr>
    </w:p>
    <w:sectPr w:rsidR="002208BE" w:rsidSect="002208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BE"/>
    <w:rsid w:val="00127079"/>
    <w:rsid w:val="002208BE"/>
    <w:rsid w:val="00507816"/>
    <w:rsid w:val="00C52528"/>
    <w:rsid w:val="00C7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30D81"/>
  <w15:chartTrackingRefBased/>
  <w15:docId w15:val="{F2F271B5-773D-4267-845B-E7F8AF9E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208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20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08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坊垣生也</dc:creator>
  <cp:keywords/>
  <dc:description/>
  <cp:lastModifiedBy>坊垣生也</cp:lastModifiedBy>
  <cp:revision>1</cp:revision>
  <cp:lastPrinted>2018-02-11T22:41:00Z</cp:lastPrinted>
  <dcterms:created xsi:type="dcterms:W3CDTF">2018-02-11T22:40:00Z</dcterms:created>
  <dcterms:modified xsi:type="dcterms:W3CDTF">2018-02-11T22:41:00Z</dcterms:modified>
</cp:coreProperties>
</file>