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  <w:bookmarkStart w:id="0" w:name="_GoBack"/>
      <w:bookmarkEnd w:id="0"/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EBEF871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26015">
              <w:t>6</w:t>
            </w:r>
            <w:r>
              <w:t>/</w:t>
            </w:r>
            <w:r w:rsidR="00620D4C">
              <w:t>27</w:t>
            </w:r>
          </w:p>
        </w:tc>
        <w:tc>
          <w:tcPr>
            <w:tcW w:w="1377" w:type="dxa"/>
          </w:tcPr>
          <w:p w14:paraId="7D4FEAA3" w14:textId="62B15C15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0D0EA7">
              <w:t>9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5C75667C" w:rsidR="00C26015" w:rsidRDefault="008570AD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0D0EA7">
        <w:rPr>
          <w:lang w:eastAsia="zh-CN"/>
        </w:rPr>
        <w:t xml:space="preserve">LC-MC, Thermo </w:t>
      </w:r>
      <w:proofErr w:type="spellStart"/>
      <w:r w:rsidR="000D0EA7">
        <w:rPr>
          <w:lang w:eastAsia="zh-CN"/>
        </w:rPr>
        <w:t>Exactive</w:t>
      </w:r>
      <w:proofErr w:type="spellEnd"/>
      <w:r w:rsidR="000D0EA7">
        <w:rPr>
          <w:lang w:eastAsia="zh-CN"/>
        </w:rPr>
        <w:t xml:space="preserve"> 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0D0EA7">
        <w:rPr>
          <w:rFonts w:ascii="DengXian" w:hAnsi="DengXian" w:cs="ＭＳ Ｐゴシック"/>
          <w:color w:val="000000"/>
          <w:kern w:val="0"/>
          <w:sz w:val="24"/>
          <w:szCs w:val="24"/>
        </w:rPr>
        <w:t>5,38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r w:rsidR="000D0EA7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03723324" w14:textId="00F1DC57" w:rsidR="00045725" w:rsidRDefault="000D0EA7" w:rsidP="008570AD">
      <w:pPr>
        <w:snapToGrid w:val="0"/>
        <w:spacing w:line="320" w:lineRule="atLeast"/>
        <w:ind w:left="735" w:hangingChars="350" w:hanging="735"/>
      </w:pPr>
      <w:r>
        <w:rPr>
          <w:rFonts w:hint="eastAsia"/>
        </w:rPr>
        <w:t xml:space="preserve"> </w:t>
      </w:r>
      <w:r>
        <w:t xml:space="preserve">       With Shimadzu LC Prominence series</w:t>
      </w:r>
    </w:p>
    <w:p w14:paraId="30F97FD8" w14:textId="77777777" w:rsidR="000D0EA7" w:rsidRPr="00620D4C" w:rsidRDefault="000D0EA7" w:rsidP="008570AD">
      <w:pPr>
        <w:snapToGrid w:val="0"/>
        <w:spacing w:line="320" w:lineRule="atLeast"/>
        <w:ind w:left="735" w:hangingChars="350" w:hanging="735"/>
      </w:pPr>
    </w:p>
    <w:p w14:paraId="230A8691" w14:textId="123D8073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0D0EA7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5,38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  <w:r w:rsidR="000D0EA7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6ED6AEEB" w:rsidR="00A31A70" w:rsidRPr="008570AD" w:rsidRDefault="00C26015" w:rsidP="00C26015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A5FF" w14:textId="77777777" w:rsidR="002274CD" w:rsidRDefault="002274CD" w:rsidP="00795DC0">
      <w:r>
        <w:separator/>
      </w:r>
    </w:p>
  </w:endnote>
  <w:endnote w:type="continuationSeparator" w:id="0">
    <w:p w14:paraId="1BF10A31" w14:textId="77777777" w:rsidR="002274CD" w:rsidRDefault="002274CD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777B3" w14:textId="77777777" w:rsidR="002274CD" w:rsidRDefault="002274CD" w:rsidP="00795DC0">
      <w:r>
        <w:separator/>
      </w:r>
    </w:p>
  </w:footnote>
  <w:footnote w:type="continuationSeparator" w:id="0">
    <w:p w14:paraId="6C58DE07" w14:textId="77777777" w:rsidR="002274CD" w:rsidRDefault="002274CD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E3BEC"/>
    <w:rsid w:val="009E636D"/>
    <w:rsid w:val="00A1565C"/>
    <w:rsid w:val="00A31A70"/>
    <w:rsid w:val="00BD2583"/>
    <w:rsid w:val="00C26015"/>
    <w:rsid w:val="00C27374"/>
    <w:rsid w:val="00C52528"/>
    <w:rsid w:val="00C73059"/>
    <w:rsid w:val="00CA3A10"/>
    <w:rsid w:val="00CC59FD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2019-06-27T00:32:00Z</dcterms:created>
  <dcterms:modified xsi:type="dcterms:W3CDTF">2019-06-27T00:32:00Z</dcterms:modified>
</cp:coreProperties>
</file>