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357F9C84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27374">
              <w:t>5</w:t>
            </w:r>
            <w:r>
              <w:t>/</w:t>
            </w:r>
            <w:r w:rsidR="001B3F4F">
              <w:t>20</w:t>
            </w:r>
          </w:p>
        </w:tc>
        <w:tc>
          <w:tcPr>
            <w:tcW w:w="1377" w:type="dxa"/>
          </w:tcPr>
          <w:p w14:paraId="7D4FEAA3" w14:textId="6A548A63" w:rsidR="008570AD" w:rsidRPr="002D68B8" w:rsidRDefault="00A31A70" w:rsidP="008570AD">
            <w:r>
              <w:t>Quo_</w:t>
            </w:r>
            <w:r w:rsidR="00E51CE1">
              <w:t>00</w:t>
            </w:r>
            <w:r w:rsidR="002D68B8">
              <w:t>2</w:t>
            </w:r>
            <w:r w:rsidR="001B3F4F">
              <w:t>3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 xml:space="preserve">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18B233A4" w14:textId="1B6A24CB" w:rsidR="005733FD" w:rsidRDefault="008570AD" w:rsidP="005733FD">
      <w:pPr>
        <w:snapToGrid w:val="0"/>
        <w:spacing w:line="320" w:lineRule="atLeast"/>
        <w:ind w:left="735" w:hangingChars="350" w:hanging="735"/>
        <w:rPr>
          <w:rFonts w:ascii="DengXian" w:eastAsia="DengXian" w:hAnsi="DengXian"/>
          <w:color w:val="000000"/>
          <w:lang w:eastAsia="zh-CN"/>
        </w:rPr>
      </w:pPr>
      <w:r>
        <w:rPr>
          <w:rFonts w:hint="eastAsia"/>
          <w:lang w:eastAsia="zh-CN"/>
        </w:rPr>
        <w:t>0</w:t>
      </w:r>
      <w:r>
        <w:rPr>
          <w:lang w:eastAsia="zh-CN"/>
        </w:rPr>
        <w:t>1</w:t>
      </w:r>
      <w:r>
        <w:rPr>
          <w:lang w:eastAsia="zh-CN"/>
        </w:rPr>
        <w:tab/>
      </w:r>
      <w:r w:rsidR="00C27374">
        <w:rPr>
          <w:lang w:eastAsia="zh-CN"/>
        </w:rPr>
        <w:t xml:space="preserve">Shimadzu </w:t>
      </w:r>
      <w:r w:rsidR="001B3F4F">
        <w:rPr>
          <w:lang w:eastAsia="zh-CN"/>
        </w:rPr>
        <w:t>LC-10A</w:t>
      </w:r>
      <w:r w:rsidR="00BC4E04">
        <w:rPr>
          <w:rFonts w:hint="eastAsia"/>
        </w:rPr>
        <w:t>i</w:t>
      </w:r>
      <w:r w:rsidR="001B3F4F">
        <w:rPr>
          <w:lang w:eastAsia="zh-CN"/>
        </w:rPr>
        <w:t xml:space="preserve"> series</w:t>
      </w:r>
      <w:r w:rsidR="00C27374">
        <w:rPr>
          <w:lang w:eastAsia="zh-CN"/>
        </w:rPr>
        <w:tab/>
      </w:r>
      <w:r w:rsidR="00C27374">
        <w:rPr>
          <w:lang w:eastAsia="zh-CN"/>
        </w:rPr>
        <w:tab/>
      </w:r>
      <w:r w:rsidR="00271D8D">
        <w:rPr>
          <w:lang w:eastAsia="zh-CN"/>
        </w:rPr>
        <w:t xml:space="preserve">    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1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ab/>
      </w:r>
      <w:r w:rsidR="002D68B8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>
        <w:rPr>
          <w:rFonts w:asciiTheme="minorEastAsia" w:hAnsiTheme="minorEastAsia" w:cs="ＭＳ Ｐゴシック" w:hint="eastAsia"/>
          <w:color w:val="000000"/>
          <w:kern w:val="0"/>
          <w:sz w:val="24"/>
          <w:szCs w:val="24"/>
        </w:rPr>
        <w:t xml:space="preserve"> </w:t>
      </w:r>
      <w:r w:rsidR="00271D8D">
        <w:rPr>
          <w:rFonts w:asciiTheme="minorEastAsia" w:hAnsiTheme="minorEastAsia" w:cs="ＭＳ Ｐゴシック"/>
          <w:color w:val="000000"/>
          <w:kern w:val="0"/>
          <w:sz w:val="24"/>
          <w:szCs w:val="24"/>
        </w:rPr>
        <w:t xml:space="preserve">     </w:t>
      </w:r>
      <w:r w:rsidR="00C27374">
        <w:rPr>
          <w:rFonts w:ascii="DengXian" w:hAnsi="DengXian" w:cs="ＭＳ Ｐゴシック"/>
          <w:color w:val="000000"/>
          <w:kern w:val="0"/>
          <w:sz w:val="24"/>
          <w:szCs w:val="24"/>
        </w:rPr>
        <w:t xml:space="preserve"> </w:t>
      </w:r>
      <w:r w:rsidR="001B3F4F">
        <w:rPr>
          <w:rFonts w:ascii="DengXian" w:hAnsi="DengXian" w:cs="ＭＳ Ｐゴシック"/>
          <w:color w:val="000000"/>
          <w:kern w:val="0"/>
          <w:sz w:val="24"/>
          <w:szCs w:val="24"/>
        </w:rPr>
        <w:t>5</w:t>
      </w:r>
      <w:r w:rsidR="00271D8D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2D68B8">
        <w:rPr>
          <w:rFonts w:ascii="DengXian" w:hAnsi="DengXian" w:cs="ＭＳ Ｐゴシック"/>
          <w:color w:val="000000"/>
          <w:kern w:val="0"/>
          <w:sz w:val="24"/>
          <w:szCs w:val="24"/>
        </w:rPr>
        <w:t>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,000</w:t>
      </w:r>
      <w:r w:rsidR="00CC59F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br/>
      </w:r>
    </w:p>
    <w:p w14:paraId="03B71E1A" w14:textId="77777777" w:rsidR="00EF1BBE" w:rsidRPr="00EF1BBE" w:rsidRDefault="00EF1BBE" w:rsidP="008570AD">
      <w:pPr>
        <w:snapToGrid w:val="0"/>
        <w:spacing w:line="320" w:lineRule="atLeast"/>
        <w:ind w:left="735" w:hangingChars="350" w:hanging="735"/>
        <w:rPr>
          <w:rFonts w:eastAsia="DengXian"/>
          <w:lang w:eastAsia="zh-CN"/>
        </w:rPr>
      </w:pPr>
    </w:p>
    <w:p w14:paraId="230A8691" w14:textId="1EF0AC35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C27374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1B3F4F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5</w:t>
      </w:r>
      <w:r w:rsidR="00271D8D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</w:t>
      </w:r>
      <w:r w:rsidR="002650FB">
        <w:rPr>
          <w:rFonts w:ascii="DengXian" w:eastAsia="DengXian" w:hAnsi="DengXian" w:cs="ＭＳ Ｐゴシック"/>
          <w:color w:val="000000"/>
          <w:kern w:val="0"/>
          <w:sz w:val="24"/>
          <w:szCs w:val="24"/>
          <w:lang w:eastAsia="zh-CN"/>
        </w:rPr>
        <w:t>0,000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12592FB5" w14:textId="77777777" w:rsidR="00BC4E04" w:rsidRDefault="00BC4E04" w:rsidP="00BC4E04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 CIF</w:t>
      </w:r>
    </w:p>
    <w:p w14:paraId="0287FCF0" w14:textId="77777777" w:rsidR="00BC4E04" w:rsidRDefault="00BC4E04" w:rsidP="00BC4E04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proofErr w:type="spellStart"/>
      <w:r>
        <w:rPr>
          <w:sz w:val="22"/>
        </w:rPr>
        <w:t>Tsukagoshi</w:t>
      </w:r>
      <w:proofErr w:type="spellEnd"/>
      <w:r>
        <w:rPr>
          <w:sz w:val="22"/>
        </w:rPr>
        <w:t xml:space="preserve"> Transport</w:t>
      </w:r>
    </w:p>
    <w:p w14:paraId="35FF2FEC" w14:textId="77777777" w:rsidR="00BC4E04" w:rsidRDefault="00BC4E04" w:rsidP="00BC4E04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19DE3513" w14:textId="77777777" w:rsidR="00BC4E04" w:rsidRDefault="00BC4E04" w:rsidP="00BC4E04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7CA6D731" w14:textId="77777777" w:rsidR="00BC4E04" w:rsidRDefault="00BC4E04" w:rsidP="00BC4E04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>
        <w:rPr>
          <w:rFonts w:hint="eastAsia"/>
          <w:sz w:val="22"/>
        </w:rPr>
        <w:t>b</w:t>
      </w:r>
      <w:r>
        <w:rPr>
          <w:sz w:val="22"/>
        </w:rPr>
        <w:t>ank:</w:t>
      </w:r>
      <w:r>
        <w:rPr>
          <w:sz w:val="22"/>
        </w:rPr>
        <w:tab/>
      </w: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</w:rPr>
        <w:t xml:space="preserve"> </w:t>
      </w:r>
      <w:r>
        <w:rPr>
          <w:rFonts w:ascii="SimSun" w:hAnsi="SimSun" w:cs="SimSun"/>
        </w:rPr>
        <w:t>:The Bank of Kyoto, LTD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branch:</w:t>
      </w:r>
      <w:r>
        <w:rPr>
          <w:rFonts w:ascii="SimSun" w:hAnsi="SimSun" w:cs="SimSun"/>
        </w:rPr>
        <w:tab/>
      </w:r>
      <w:r>
        <w:rPr>
          <w:rFonts w:ascii="SimSun" w:eastAsia="SimSun" w:hAnsi="SimSun" w:cs="SimSun" w:hint="eastAsia"/>
          <w:lang w:eastAsia="zh-CN"/>
        </w:rPr>
        <w:t>长冈支店</w:t>
      </w:r>
      <w:r>
        <w:rPr>
          <w:rFonts w:ascii="SimSun" w:hAnsi="SimSun" w:cs="SimSun" w:hint="eastAsia"/>
        </w:rPr>
        <w:t xml:space="preserve"> </w:t>
      </w:r>
      <w:r>
        <w:rPr>
          <w:rFonts w:ascii="SimSun" w:hAnsi="SimSun" w:cs="SimSun"/>
        </w:rPr>
        <w:t xml:space="preserve">:NAGAOKA Branch 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</w:t>
      </w:r>
    </w:p>
    <w:p w14:paraId="279A62F8" w14:textId="77777777" w:rsidR="00BC4E04" w:rsidRDefault="00BC4E04" w:rsidP="00BC4E04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 xml:space="preserve">Branch </w:t>
      </w:r>
      <w:proofErr w:type="gramStart"/>
      <w:r>
        <w:rPr>
          <w:rFonts w:ascii="SimSun" w:hAnsi="SimSun" w:cs="SimSun"/>
        </w:rPr>
        <w:t>add</w:t>
      </w:r>
      <w:proofErr w:type="gramEnd"/>
      <w:r>
        <w:rPr>
          <w:rFonts w:ascii="SimSun" w:hAnsi="SimSun" w:cs="SimSun"/>
        </w:rPr>
        <w:t>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68D39AC9" w14:textId="77777777" w:rsidR="00BC4E04" w:rsidRPr="00295477" w:rsidRDefault="00BC4E04" w:rsidP="00BC4E04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18E5F0EE" w14:textId="77777777" w:rsidR="00BC4E04" w:rsidRDefault="00BC4E04" w:rsidP="00BC4E04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</w:t>
      </w:r>
      <w:proofErr w:type="gramStart"/>
      <w:r>
        <w:rPr>
          <w:rFonts w:ascii="SimSun" w:eastAsia="SimSun" w:hAnsi="SimSun" w:cs="SimSun"/>
          <w:lang w:eastAsia="zh-CN"/>
        </w:rPr>
        <w:t>name :</w:t>
      </w:r>
      <w:proofErr w:type="gramEnd"/>
      <w:r>
        <w:rPr>
          <w:rFonts w:ascii="SimSun" w:eastAsia="SimSun" w:hAnsi="SimSun" w:cs="SimSun"/>
          <w:lang w:eastAsia="zh-CN"/>
        </w:rPr>
        <w:t xml:space="preserve"> PMC Trading</w:t>
      </w:r>
    </w:p>
    <w:p w14:paraId="4858A11E" w14:textId="77777777" w:rsidR="00BC4E04" w:rsidRDefault="00BC4E04" w:rsidP="00BC4E04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add</w:t>
      </w:r>
      <w:proofErr w:type="gramStart"/>
      <w:r>
        <w:rPr>
          <w:rFonts w:ascii="SimSun" w:eastAsia="SimSun" w:hAnsi="SimSun" w:cs="SimSun"/>
          <w:lang w:eastAsia="zh-CN"/>
        </w:rPr>
        <w:t>. :</w:t>
      </w:r>
      <w:proofErr w:type="gramEnd"/>
      <w:r>
        <w:rPr>
          <w:rFonts w:ascii="SimSun" w:eastAsia="SimSun" w:hAnsi="SimSun" w:cs="SimSun"/>
          <w:lang w:eastAsia="zh-CN"/>
        </w:rPr>
        <w:t xml:space="preserve"> </w:t>
      </w:r>
      <w:r>
        <w:t xml:space="preserve">105 </w:t>
      </w:r>
      <w:proofErr w:type="spellStart"/>
      <w:r>
        <w:t>Hishikawa-cho</w:t>
      </w:r>
      <w:proofErr w:type="spellEnd"/>
      <w:r>
        <w:t xml:space="preserve">, </w:t>
      </w:r>
      <w:proofErr w:type="spellStart"/>
      <w:r>
        <w:t>Hazukashi</w:t>
      </w:r>
      <w:proofErr w:type="spellEnd"/>
      <w:r>
        <w:t xml:space="preserve">, </w:t>
      </w:r>
      <w:proofErr w:type="spellStart"/>
      <w:r>
        <w:t>Fushimiku</w:t>
      </w:r>
      <w:proofErr w:type="spellEnd"/>
      <w:r>
        <w:t>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>
        <w:rPr>
          <w:rFonts w:ascii="SimSun" w:hAnsi="SimSun" w:cs="SimSun"/>
          <w:lang w:eastAsia="zh-CN"/>
        </w:rPr>
        <w:t>4362929</w:t>
      </w:r>
      <w:r>
        <w:rPr>
          <w:rFonts w:ascii="SimSun" w:eastAsia="DengXian" w:hAnsi="SimSun" w:cs="SimSun" w:hint="eastAsia"/>
          <w:lang w:eastAsia="zh-CN"/>
        </w:rPr>
        <w:t xml:space="preserve"> </w:t>
      </w:r>
    </w:p>
    <w:p w14:paraId="0B29E0C1" w14:textId="77777777" w:rsidR="00BC4E04" w:rsidRPr="008570AD" w:rsidRDefault="00BC4E04" w:rsidP="00BC4E04">
      <w:pPr>
        <w:snapToGrid w:val="0"/>
        <w:spacing w:line="320" w:lineRule="atLeast"/>
        <w:ind w:firstLine="735"/>
        <w:rPr>
          <w:sz w:val="22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 xml:space="preserve">MC Trading </w:t>
      </w:r>
      <w:r>
        <w:rPr>
          <w:rFonts w:ascii="SimSun" w:hAnsi="SimSun" w:cs="SimSun" w:hint="eastAsia"/>
          <w:lang w:eastAsia="zh-CN"/>
        </w:rPr>
        <w:t>I</w:t>
      </w:r>
      <w:r>
        <w:rPr>
          <w:rFonts w:ascii="SimSun" w:hAnsi="SimSun" w:cs="SimSun"/>
          <w:lang w:eastAsia="zh-CN"/>
        </w:rPr>
        <w:t>KUYA BO</w:t>
      </w:r>
      <w:r>
        <w:rPr>
          <w:rFonts w:ascii="SimSun" w:hAnsi="SimSun" w:cs="SimSun"/>
        </w:rPr>
        <w:t>HGAKI</w:t>
      </w:r>
    </w:p>
    <w:p w14:paraId="3BCB463A" w14:textId="47EAB61C" w:rsidR="00A31A70" w:rsidRPr="00BC4E04" w:rsidRDefault="00A31A70" w:rsidP="00BC4E04">
      <w:pPr>
        <w:snapToGrid w:val="0"/>
        <w:spacing w:line="320" w:lineRule="atLeast"/>
        <w:ind w:left="770" w:hangingChars="350" w:hanging="770"/>
        <w:rPr>
          <w:sz w:val="22"/>
        </w:rPr>
      </w:pPr>
      <w:bookmarkStart w:id="0" w:name="_GoBack"/>
      <w:bookmarkEnd w:id="0"/>
    </w:p>
    <w:sectPr w:rsidR="00A31A70" w:rsidRPr="00BC4E04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FA86A0" w14:textId="77777777" w:rsidR="001F755E" w:rsidRDefault="001F755E" w:rsidP="00795DC0">
      <w:r>
        <w:separator/>
      </w:r>
    </w:p>
  </w:endnote>
  <w:endnote w:type="continuationSeparator" w:id="0">
    <w:p w14:paraId="754980A0" w14:textId="77777777" w:rsidR="001F755E" w:rsidRDefault="001F755E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FADC1" w14:textId="77777777" w:rsidR="001F755E" w:rsidRDefault="001F755E" w:rsidP="00795DC0">
      <w:r>
        <w:separator/>
      </w:r>
    </w:p>
  </w:footnote>
  <w:footnote w:type="continuationSeparator" w:id="0">
    <w:p w14:paraId="622FE988" w14:textId="77777777" w:rsidR="001F755E" w:rsidRDefault="001F755E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127079"/>
    <w:rsid w:val="00194F98"/>
    <w:rsid w:val="001B3F4F"/>
    <w:rsid w:val="001F755E"/>
    <w:rsid w:val="002650FB"/>
    <w:rsid w:val="00271D8D"/>
    <w:rsid w:val="002D68B8"/>
    <w:rsid w:val="002E49B0"/>
    <w:rsid w:val="0036576E"/>
    <w:rsid w:val="00496BE9"/>
    <w:rsid w:val="00507816"/>
    <w:rsid w:val="005660DD"/>
    <w:rsid w:val="00570D35"/>
    <w:rsid w:val="005733FD"/>
    <w:rsid w:val="006450D5"/>
    <w:rsid w:val="006C570F"/>
    <w:rsid w:val="00701F38"/>
    <w:rsid w:val="007252B1"/>
    <w:rsid w:val="00762F36"/>
    <w:rsid w:val="00795DC0"/>
    <w:rsid w:val="008570AD"/>
    <w:rsid w:val="008F5602"/>
    <w:rsid w:val="009E636D"/>
    <w:rsid w:val="00A1565C"/>
    <w:rsid w:val="00A31A70"/>
    <w:rsid w:val="00BC4E04"/>
    <w:rsid w:val="00BD2583"/>
    <w:rsid w:val="00C27374"/>
    <w:rsid w:val="00C52528"/>
    <w:rsid w:val="00C73059"/>
    <w:rsid w:val="00CA3A10"/>
    <w:rsid w:val="00CC59FD"/>
    <w:rsid w:val="00E51CE1"/>
    <w:rsid w:val="00EF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2019-05-20T07:09:00Z</dcterms:created>
  <dcterms:modified xsi:type="dcterms:W3CDTF">2019-07-02T09:45:00Z</dcterms:modified>
</cp:coreProperties>
</file>