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194F98">
              <w:t>2</w:t>
            </w:r>
            <w:r>
              <w:t>/</w:t>
            </w:r>
            <w:r w:rsidR="00194F98">
              <w:t>13</w:t>
            </w:r>
            <w:bookmarkStart w:id="0" w:name="_GoBack"/>
            <w:bookmarkEnd w:id="0"/>
          </w:p>
        </w:tc>
        <w:tc>
          <w:tcPr>
            <w:tcW w:w="1377" w:type="dxa"/>
          </w:tcPr>
          <w:p w:rsidR="008570AD" w:rsidRDefault="00A31A70" w:rsidP="008570AD">
            <w:r>
              <w:t>Quo_</w:t>
            </w:r>
            <w:r w:rsidR="00E51CE1">
              <w:t>0015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E51CE1">
        <w:rPr>
          <w:rFonts w:ascii="DengXian" w:hAnsi="DengXian" w:hint="eastAsia"/>
          <w:color w:val="000000"/>
        </w:rPr>
        <w:t>T</w:t>
      </w:r>
      <w:r w:rsidR="00E51CE1">
        <w:rPr>
          <w:rFonts w:ascii="DengXian" w:hAnsi="DengXian"/>
          <w:color w:val="000000"/>
        </w:rPr>
        <w:t xml:space="preserve">eflon AF </w:t>
      </w:r>
      <w:r w:rsidR="00E51CE1">
        <w:rPr>
          <w:rFonts w:ascii="DengXian" w:eastAsia="DengXian" w:hAnsi="DengXian" w:hint="eastAsia"/>
          <w:color w:val="000000"/>
          <w:lang w:eastAsia="zh-CN"/>
        </w:rPr>
        <w:t>管子（1m）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10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194F98">
        <w:rPr>
          <w:rFonts w:ascii="DengXian" w:eastAsia="DengXian" w:hAnsi="DengXian"/>
          <w:color w:val="000000"/>
          <w:lang w:eastAsia="zh-CN"/>
        </w:rPr>
        <w:t>2</w:t>
      </w:r>
      <w:r w:rsidR="00E51CE1">
        <w:rPr>
          <w:rFonts w:ascii="DengXian" w:eastAsia="DengXian" w:hAnsi="DengXian" w:hint="eastAsia"/>
          <w:color w:val="000000"/>
          <w:lang w:eastAsia="zh-CN"/>
        </w:rPr>
        <w:t>20，</w:t>
      </w:r>
      <w:r w:rsidR="005733FD">
        <w:rPr>
          <w:rFonts w:ascii="DengXian" w:eastAsia="DengXian" w:hAnsi="DengXian" w:hint="eastAsia"/>
          <w:color w:val="000000"/>
          <w:lang w:eastAsia="zh-CN"/>
        </w:rPr>
        <w:t>000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194F98">
        <w:rPr>
          <w:rFonts w:ascii="DengXian" w:eastAsia="DengXian" w:hAnsi="DengXian"/>
          <w:sz w:val="22"/>
          <w:lang w:eastAsia="zh-CN"/>
        </w:rPr>
        <w:t>2</w:t>
      </w:r>
      <w:r w:rsidR="00E51CE1">
        <w:rPr>
          <w:rFonts w:ascii="DengXian" w:eastAsia="DengXian" w:hAnsi="DengXian" w:hint="eastAsia"/>
          <w:sz w:val="22"/>
          <w:lang w:eastAsia="zh-CN"/>
        </w:rPr>
        <w:t>20</w:t>
      </w:r>
      <w:r w:rsidR="00E51CE1">
        <w:rPr>
          <w:rFonts w:ascii="DengXian" w:eastAsia="DengXian" w:hAnsi="DengXian"/>
          <w:sz w:val="22"/>
          <w:lang w:eastAsia="zh-CN"/>
        </w:rPr>
        <w:t xml:space="preserve"> </w:t>
      </w:r>
      <w:r>
        <w:rPr>
          <w:sz w:val="22"/>
        </w:rPr>
        <w:t>,</w:t>
      </w:r>
      <w:r w:rsidR="00E51CE1">
        <w:rPr>
          <w:sz w:val="22"/>
        </w:rPr>
        <w:t xml:space="preserve"> </w:t>
      </w:r>
      <w:r>
        <w:rPr>
          <w:sz w:val="22"/>
        </w:rPr>
        <w:t>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51CE1">
        <w:rPr>
          <w:rFonts w:ascii="DengXian" w:eastAsia="DengXian" w:hAnsi="DengXian" w:hint="eastAsia"/>
          <w:sz w:val="22"/>
          <w:lang w:eastAsia="zh-CN"/>
        </w:rPr>
        <w:t>EMS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BE9" w:rsidRDefault="00496BE9" w:rsidP="00795DC0">
      <w:r>
        <w:separator/>
      </w:r>
    </w:p>
  </w:endnote>
  <w:endnote w:type="continuationSeparator" w:id="0">
    <w:p w:rsidR="00496BE9" w:rsidRDefault="00496BE9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BE9" w:rsidRDefault="00496BE9" w:rsidP="00795DC0">
      <w:r>
        <w:separator/>
      </w:r>
    </w:p>
  </w:footnote>
  <w:footnote w:type="continuationSeparator" w:id="0">
    <w:p w:rsidR="00496BE9" w:rsidRDefault="00496BE9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E49B0"/>
    <w:rsid w:val="00496BE9"/>
    <w:rsid w:val="00507816"/>
    <w:rsid w:val="005660DD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61E03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2019-02-13T05:47:00Z</dcterms:created>
  <dcterms:modified xsi:type="dcterms:W3CDTF">2019-02-13T05:47:00Z</dcterms:modified>
</cp:coreProperties>
</file>