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-0001</w:t>
      </w:r>
    </w:p>
    <w:p w:rsidR="00F37C9F" w:rsidRPr="00F37C9F" w:rsidRDefault="00F37C9F" w:rsidP="00F37C9F">
      <w:pPr>
        <w:snapToGrid w:val="0"/>
        <w:spacing w:line="240" w:lineRule="atLeast"/>
        <w:jc w:val="right"/>
        <w:rPr>
          <w:sz w:val="18"/>
          <w:szCs w:val="18"/>
        </w:rPr>
      </w:pPr>
      <w:r w:rsidRPr="00F37C9F">
        <w:rPr>
          <w:sz w:val="18"/>
          <w:szCs w:val="18"/>
        </w:rPr>
        <w:t>6-27-2018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5216D5" w:rsidRP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 xml:space="preserve">tem: 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t>AAnalyst200 (Perkin Elmer)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br/>
      </w:r>
    </w:p>
    <w:p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5216D5" w:rsidRPr="0071243B" w:rsidRDefault="005216D5" w:rsidP="0071243B">
      <w:pPr>
        <w:pStyle w:val="a3"/>
        <w:numPr>
          <w:ilvl w:val="0"/>
          <w:numId w:val="2"/>
        </w:numPr>
        <w:ind w:leftChars="0"/>
      </w:pPr>
      <w:r>
        <w:rPr>
          <w:rFonts w:eastAsia="DengXian" w:hint="eastAsia"/>
          <w:lang w:eastAsia="zh-CN"/>
        </w:rPr>
        <w:t>仪器</w:t>
      </w:r>
      <w:r>
        <w:rPr>
          <w:rFonts w:eastAsia="DengXian"/>
          <w:lang w:eastAsia="zh-CN"/>
        </w:rPr>
        <w:tab/>
      </w:r>
      <w:r>
        <w:rPr>
          <w:rFonts w:hint="eastAsia"/>
        </w:rPr>
        <w:t xml:space="preserve">864,000　</w:t>
      </w:r>
      <w:r w:rsidR="0071243B">
        <w:rPr>
          <w:rFonts w:eastAsia="DengXian" w:hint="eastAsia"/>
          <w:lang w:eastAsia="zh-CN"/>
        </w:rPr>
        <w:t>日元</w:t>
      </w:r>
      <w:r w:rsidR="0071243B"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="0071243B" w:rsidRPr="0071243B">
        <w:rPr>
          <w:rFonts w:eastAsia="DengXian" w:hint="eastAsia"/>
          <w:lang w:eastAsia="zh-CN"/>
        </w:rPr>
        <w:t>含消费税</w:t>
      </w:r>
      <w:r w:rsidR="0071243B" w:rsidRPr="0071243B">
        <w:rPr>
          <w:rFonts w:eastAsia="DengXian" w:hint="eastAsia"/>
          <w:lang w:eastAsia="zh-CN"/>
        </w:rPr>
        <w:t>)</w:t>
      </w:r>
    </w:p>
    <w:p w:rsidR="0071243B" w:rsidRPr="0071243B" w:rsidRDefault="0071243B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手续费</w:t>
      </w:r>
      <w:r>
        <w:tab/>
        <w:t xml:space="preserve"> </w:t>
      </w:r>
      <w:r>
        <w:rPr>
          <w:rFonts w:ascii="DengXian" w:hAnsi="DengXian" w:hint="eastAsia"/>
        </w:rPr>
        <w:t>43,200</w:t>
      </w:r>
      <w:r>
        <w:rPr>
          <w:rFonts w:ascii="DengXian" w:hAnsi="DengXian"/>
        </w:rPr>
        <w:t xml:space="preserve">  </w:t>
      </w:r>
      <w:r>
        <w:rPr>
          <w:rFonts w:ascii="DengXian" w:eastAsia="DengXian" w:hAnsi="DengXian" w:hint="eastAsia"/>
          <w:lang w:eastAsia="zh-CN"/>
        </w:rPr>
        <w:t>日元</w:t>
      </w:r>
    </w:p>
    <w:p w:rsidR="0071243B" w:rsidRPr="0071243B" w:rsidRDefault="0071243B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运费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</w:t>
      </w:r>
      <w:r>
        <w:rPr>
          <w:rFonts w:hint="eastAsia"/>
        </w:rPr>
        <w:t xml:space="preserve">63,470　</w:t>
      </w:r>
      <w:r>
        <w:rPr>
          <w:rFonts w:eastAsia="DengXian" w:hint="eastAsia"/>
          <w:lang w:eastAsia="zh-CN"/>
        </w:rPr>
        <w:t>日元</w:t>
      </w:r>
    </w:p>
    <w:p w:rsidR="0071243B" w:rsidRPr="0071243B" w:rsidRDefault="0071243B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保险</w:t>
      </w:r>
      <w:r>
        <w:rPr>
          <w:rFonts w:hint="eastAsia"/>
        </w:rPr>
        <w:t xml:space="preserve"> </w:t>
      </w:r>
      <w:r>
        <w:t xml:space="preserve">        3,000  </w:t>
      </w:r>
      <w:r>
        <w:rPr>
          <w:rFonts w:eastAsia="DengXian" w:hint="eastAsia"/>
          <w:lang w:eastAsia="zh-CN"/>
        </w:rPr>
        <w:t>日元</w:t>
      </w:r>
    </w:p>
    <w:p w:rsidR="0071243B" w:rsidRDefault="0071243B" w:rsidP="0071243B">
      <w:pPr>
        <w:ind w:left="110"/>
      </w:pPr>
    </w:p>
    <w:p w:rsidR="0071243B" w:rsidRDefault="0071243B" w:rsidP="0071243B">
      <w:pPr>
        <w:ind w:left="11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 w:hint="eastAsia"/>
          <w:lang w:eastAsia="zh-CN"/>
        </w:rPr>
        <w:t>973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670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·日元</w:t>
      </w:r>
    </w:p>
    <w:p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:rsidR="005216D5" w:rsidRPr="0071243B" w:rsidRDefault="0071243B" w:rsidP="0071243B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非含有证明书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接受订货以后送给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 w:hint="eastAsia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4353841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坊垣</w:t>
      </w:r>
      <w:r w:rsidR="00B55E6D">
        <w:rPr>
          <w:rFonts w:ascii="SimSun" w:hAnsi="SimSun" w:cs="SimSun" w:hint="eastAsia"/>
          <w:lang w:eastAsia="zh-CN"/>
        </w:rPr>
        <w:t>生也（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  <w:r w:rsidR="00B55E6D">
        <w:rPr>
          <w:rFonts w:ascii="SimSun" w:hAnsi="SimSun" w:cs="SimSun"/>
        </w:rPr>
        <w:t>）</w:t>
      </w:r>
      <w:bookmarkStart w:id="0" w:name="_GoBack"/>
      <w:bookmarkEnd w:id="0"/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DF350F">
      <w:pPr>
        <w:rPr>
          <w:rFonts w:eastAsia="DengXian" w:hint="eastAsia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proofErr w:type="spellStart"/>
      <w:r>
        <w:rPr>
          <w:rFonts w:asciiTheme="minorEastAsia" w:hAnsiTheme="minorEastAsia" w:hint="eastAsia"/>
        </w:rPr>
        <w:t>Pricess</w:t>
      </w:r>
      <w:proofErr w:type="spellEnd"/>
      <w:r>
        <w:rPr>
          <w:rFonts w:asciiTheme="minorEastAsia" w:hAnsiTheme="minorEastAsia" w:hint="eastAsia"/>
        </w:rPr>
        <w:t xml:space="preserve"> M Classic</w:t>
      </w:r>
    </w:p>
    <w:p w:rsidR="00B55E6D" w:rsidRDefault="00B55E6D" w:rsidP="00B55E6D">
      <w:pPr>
        <w:ind w:leftChars="2900" w:left="6090"/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</w:rPr>
        <w:t>羽束師菱川町105</w:t>
      </w:r>
    </w:p>
    <w:p w:rsidR="00B55E6D" w:rsidRPr="00B55E6D" w:rsidRDefault="00B55E6D" w:rsidP="00B55E6D">
      <w:pPr>
        <w:ind w:leftChars="2900" w:left="6090"/>
        <w:rPr>
          <w:rFonts w:hint="eastAsia"/>
        </w:rPr>
      </w:pPr>
      <w:r>
        <w:rPr>
          <w:rFonts w:hint="eastAsia"/>
        </w:rPr>
        <w:t>Tel. +81-80-4242-8456</w:t>
      </w:r>
    </w:p>
    <w:p w:rsidR="00B55E6D" w:rsidRPr="00DF350F" w:rsidRDefault="00B55E6D" w:rsidP="00DF350F">
      <w:pPr>
        <w:rPr>
          <w:rFonts w:eastAsia="DengXian" w:hint="eastAsia"/>
          <w:lang w:eastAsia="zh-CN"/>
        </w:rPr>
      </w:pPr>
    </w:p>
    <w:p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:rsidR="00F37C9F" w:rsidRDefault="00F37C9F">
      <w:pPr>
        <w:rPr>
          <w:rFonts w:eastAsia="DengXian"/>
          <w:lang w:eastAsia="zh-CN"/>
        </w:rPr>
      </w:pPr>
    </w:p>
    <w:p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507816"/>
    <w:rsid w:val="005216D5"/>
    <w:rsid w:val="0071243B"/>
    <w:rsid w:val="00B55E6D"/>
    <w:rsid w:val="00C52528"/>
    <w:rsid w:val="00C73059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732FC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坊垣 生也</cp:lastModifiedBy>
  <cp:revision>2</cp:revision>
  <dcterms:created xsi:type="dcterms:W3CDTF">2018-06-27T07:41:00Z</dcterms:created>
  <dcterms:modified xsi:type="dcterms:W3CDTF">2018-06-27T07:41:00Z</dcterms:modified>
</cp:coreProperties>
</file>